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1EA018DA" w:rsidR="008830D3" w:rsidRPr="008830D3" w:rsidRDefault="00CF6BD8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Акумулятори</w:t>
            </w:r>
          </w:p>
          <w:p w14:paraId="214FE6A4" w14:textId="1A51B2C9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CF6BD8" w:rsidRPr="00CF6BD8">
              <w:rPr>
                <w:sz w:val="24"/>
              </w:rPr>
              <w:t>31430000-9 — Електричні акумулятори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6EEB0CD0" w:rsidR="003C7DC8" w:rsidRPr="008830D3" w:rsidRDefault="00CF6BD8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CF6BD8">
              <w:rPr>
                <w:sz w:val="24"/>
                <w:szCs w:val="24"/>
                <w:shd w:val="clear" w:color="auto" w:fill="F8F8F8"/>
              </w:rPr>
              <w:t>UA-2026-05-05-013532-a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08B1C506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D06007">
              <w:rPr>
                <w:bCs/>
                <w:sz w:val="24"/>
                <w:szCs w:val="24"/>
                <w:lang w:eastAsia="ru-RU"/>
              </w:rPr>
              <w:t>2</w:t>
            </w:r>
            <w:r w:rsidR="00CF6BD8">
              <w:rPr>
                <w:bCs/>
                <w:sz w:val="24"/>
                <w:szCs w:val="24"/>
                <w:lang w:eastAsia="ru-RU"/>
              </w:rPr>
              <w:t>60</w:t>
            </w:r>
            <w:r w:rsidR="00D0600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CF6BD8">
              <w:rPr>
                <w:bCs/>
                <w:sz w:val="24"/>
                <w:szCs w:val="24"/>
                <w:lang w:eastAsia="ru-RU"/>
              </w:rPr>
              <w:t>262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741A7"/>
    <w:rsid w:val="00CF6BD8"/>
    <w:rsid w:val="00CF7276"/>
    <w:rsid w:val="00D06007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59</cp:revision>
  <cp:lastPrinted>2023-01-26T08:31:00Z</cp:lastPrinted>
  <dcterms:created xsi:type="dcterms:W3CDTF">2021-05-24T12:37:00Z</dcterms:created>
  <dcterms:modified xsi:type="dcterms:W3CDTF">2026-05-06T06:44:00Z</dcterms:modified>
</cp:coreProperties>
</file>